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7" w:rsidRDefault="00C80A98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B821E8C" wp14:editId="02FC8470">
            <wp:extent cx="5731510" cy="1442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77" w:rsidRDefault="002D3777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3A7F" w:rsidRPr="002A0037" w:rsidRDefault="00F335F3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</w:t>
      </w:r>
      <w:r w:rsidR="009E3A7F" w:rsidRPr="002A0037">
        <w:rPr>
          <w:rFonts w:ascii="Arial" w:hAnsi="Arial" w:cs="Arial"/>
          <w:b/>
          <w:sz w:val="28"/>
          <w:szCs w:val="28"/>
        </w:rPr>
        <w:t xml:space="preserve">DECLARATION FOR </w:t>
      </w:r>
      <w:r w:rsidR="009E3A7F" w:rsidRPr="002A0037">
        <w:rPr>
          <w:rFonts w:ascii="Arial" w:hAnsi="Arial" w:cs="Arial"/>
          <w:b/>
          <w:color w:val="FF0000"/>
          <w:sz w:val="28"/>
          <w:szCs w:val="28"/>
        </w:rPr>
        <w:t xml:space="preserve">&lt;INSERT APPLICANT’S NAME&gt; </w:t>
      </w:r>
      <w:r w:rsidR="009E3A7F" w:rsidRPr="002A0037">
        <w:rPr>
          <w:rFonts w:ascii="Arial" w:hAnsi="Arial" w:cs="Arial"/>
          <w:b/>
          <w:sz w:val="28"/>
          <w:szCs w:val="28"/>
        </w:rPr>
        <w:t xml:space="preserve">FOR </w:t>
      </w:r>
      <w:r w:rsidR="009E3A7F" w:rsidRPr="002A0037">
        <w:rPr>
          <w:rFonts w:ascii="Arial" w:hAnsi="Arial" w:cs="Arial"/>
          <w:b/>
          <w:color w:val="FF0000"/>
          <w:sz w:val="28"/>
          <w:szCs w:val="28"/>
        </w:rPr>
        <w:t>&lt;INSERT AWARD CATEGORY&gt;</w:t>
      </w:r>
    </w:p>
    <w:p w:rsidR="009E3A7F" w:rsidRDefault="009E3A7F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CFA" w:rsidRDefault="00C11CFA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Applications from school-based apprentices</w:t>
      </w:r>
      <w:r w:rsidR="001E55B7">
        <w:rPr>
          <w:rFonts w:ascii="Arial" w:hAnsi="Arial" w:cs="Arial"/>
          <w:i/>
          <w:sz w:val="24"/>
          <w:szCs w:val="24"/>
        </w:rPr>
        <w:t xml:space="preserve"> as well as vocational students and</w:t>
      </w:r>
      <w:r w:rsidR="00F335F3">
        <w:rPr>
          <w:rFonts w:ascii="Arial" w:hAnsi="Arial" w:cs="Arial"/>
          <w:i/>
          <w:sz w:val="24"/>
          <w:szCs w:val="24"/>
        </w:rPr>
        <w:t xml:space="preserve"> Aboriginal and Torres Strait Islander Students who are still at school</w:t>
      </w:r>
      <w:r>
        <w:rPr>
          <w:rFonts w:ascii="Arial" w:hAnsi="Arial" w:cs="Arial"/>
          <w:i/>
          <w:sz w:val="24"/>
          <w:szCs w:val="24"/>
        </w:rPr>
        <w:t xml:space="preserve"> require endorsement and approval from their </w:t>
      </w:r>
      <w:r w:rsidR="00F335F3">
        <w:rPr>
          <w:rFonts w:ascii="Arial" w:hAnsi="Arial" w:cs="Arial"/>
          <w:i/>
          <w:sz w:val="24"/>
          <w:szCs w:val="24"/>
        </w:rPr>
        <w:t>school</w:t>
      </w:r>
      <w:r>
        <w:rPr>
          <w:rFonts w:ascii="Arial" w:hAnsi="Arial" w:cs="Arial"/>
          <w:i/>
          <w:sz w:val="24"/>
          <w:szCs w:val="24"/>
        </w:rPr>
        <w:t xml:space="preserve"> to participate in the WA Training Awards activities.</w:t>
      </w:r>
    </w:p>
    <w:p w:rsidR="00C11CFA" w:rsidRDefault="00C11CFA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C7A7D" w:rsidRDefault="00CC7A7D" w:rsidP="002A003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4793" w:rsidRDefault="00703C80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I____________________________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 xml:space="preserve">&lt;full name of </w:t>
      </w:r>
      <w:r w:rsidR="00F335F3">
        <w:rPr>
          <w:rFonts w:ascii="Arial" w:hAnsi="Arial" w:cs="Arial"/>
          <w:color w:val="FF0000"/>
          <w:sz w:val="24"/>
          <w:szCs w:val="24"/>
        </w:rPr>
        <w:t>principal</w:t>
      </w:r>
      <w:r w:rsidRPr="000F331F">
        <w:rPr>
          <w:rFonts w:ascii="Arial" w:hAnsi="Arial" w:cs="Arial"/>
          <w:color w:val="FF0000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 xml:space="preserve">am familiar with the training progress and achievements of 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>&lt;applicant’</w:t>
      </w:r>
      <w:r>
        <w:rPr>
          <w:rFonts w:ascii="Arial" w:hAnsi="Arial" w:cs="Arial"/>
          <w:color w:val="FF0000"/>
          <w:sz w:val="24"/>
          <w:szCs w:val="24"/>
        </w:rPr>
        <w:t xml:space="preserve">s name&gt; </w:t>
      </w:r>
      <w:r w:rsidR="00214793" w:rsidRPr="00703C80">
        <w:rPr>
          <w:rFonts w:ascii="Arial" w:hAnsi="Arial" w:cs="Arial"/>
          <w:sz w:val="24"/>
          <w:szCs w:val="24"/>
        </w:rPr>
        <w:t>and acknowledge that should the applicant progress through the Awards, they may require time</w:t>
      </w:r>
      <w:r w:rsidR="00F335F3">
        <w:rPr>
          <w:rFonts w:ascii="Arial" w:hAnsi="Arial" w:cs="Arial"/>
          <w:sz w:val="24"/>
          <w:szCs w:val="24"/>
        </w:rPr>
        <w:t xml:space="preserve"> off school </w:t>
      </w:r>
      <w:r w:rsidR="00214793">
        <w:rPr>
          <w:rFonts w:ascii="Arial" w:hAnsi="Arial" w:cs="Arial"/>
          <w:sz w:val="24"/>
          <w:szCs w:val="24"/>
        </w:rPr>
        <w:t xml:space="preserve">for interviews </w:t>
      </w:r>
      <w:bookmarkStart w:id="0" w:name="_GoBack"/>
      <w:bookmarkEnd w:id="0"/>
      <w:r w:rsidR="00214793">
        <w:rPr>
          <w:rFonts w:ascii="Arial" w:hAnsi="Arial" w:cs="Arial"/>
          <w:sz w:val="24"/>
          <w:szCs w:val="24"/>
        </w:rPr>
        <w:t xml:space="preserve">on </w:t>
      </w:r>
      <w:r w:rsidR="000C5E08">
        <w:rPr>
          <w:rFonts w:ascii="Arial" w:hAnsi="Arial" w:cs="Arial"/>
          <w:sz w:val="24"/>
          <w:szCs w:val="24"/>
        </w:rPr>
        <w:t>Wednesday 9 September</w:t>
      </w:r>
      <w:r w:rsidR="00214793">
        <w:rPr>
          <w:rFonts w:ascii="Arial" w:hAnsi="Arial" w:cs="Arial"/>
          <w:sz w:val="24"/>
          <w:szCs w:val="24"/>
        </w:rPr>
        <w:t xml:space="preserve">. </w:t>
      </w:r>
    </w:p>
    <w:p w:rsidR="00214793" w:rsidRDefault="00214793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they win, I acknowledge that they will require time off</w:t>
      </w:r>
      <w:r w:rsidR="00F335F3">
        <w:rPr>
          <w:rFonts w:ascii="Arial" w:hAnsi="Arial" w:cs="Arial"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 xml:space="preserve"> for a two day ambassadorial training workshop in Perth in October (dates TBC), </w:t>
      </w:r>
      <w:r w:rsidRPr="00703C80">
        <w:rPr>
          <w:rFonts w:ascii="Arial" w:hAnsi="Arial" w:cs="Arial"/>
          <w:sz w:val="24"/>
          <w:szCs w:val="24"/>
        </w:rPr>
        <w:t xml:space="preserve">Australian Training Awards </w:t>
      </w:r>
      <w:r>
        <w:rPr>
          <w:rFonts w:ascii="Arial" w:hAnsi="Arial" w:cs="Arial"/>
          <w:sz w:val="24"/>
          <w:szCs w:val="24"/>
        </w:rPr>
        <w:t xml:space="preserve">finalist week </w:t>
      </w:r>
      <w:r w:rsidR="00766F25">
        <w:rPr>
          <w:rFonts w:ascii="Arial" w:hAnsi="Arial" w:cs="Arial"/>
          <w:sz w:val="24"/>
          <w:szCs w:val="24"/>
        </w:rPr>
        <w:t xml:space="preserve">in </w:t>
      </w:r>
      <w:r w:rsidR="00C80A98">
        <w:rPr>
          <w:rFonts w:ascii="Arial" w:hAnsi="Arial" w:cs="Arial"/>
          <w:sz w:val="24"/>
          <w:szCs w:val="24"/>
        </w:rPr>
        <w:t>Melbourne</w:t>
      </w:r>
      <w:r w:rsidR="007900CA">
        <w:rPr>
          <w:rFonts w:ascii="Arial" w:hAnsi="Arial" w:cs="Arial"/>
          <w:sz w:val="24"/>
          <w:szCs w:val="24"/>
        </w:rPr>
        <w:t xml:space="preserve"> from </w:t>
      </w:r>
      <w:r w:rsidR="00C80A98">
        <w:rPr>
          <w:rFonts w:ascii="Arial" w:hAnsi="Arial" w:cs="Arial"/>
          <w:sz w:val="24"/>
          <w:szCs w:val="24"/>
        </w:rPr>
        <w:t>16-20</w:t>
      </w:r>
      <w:r w:rsidR="00766F25">
        <w:rPr>
          <w:rFonts w:ascii="Arial" w:hAnsi="Arial" w:cs="Arial"/>
          <w:sz w:val="24"/>
          <w:szCs w:val="24"/>
        </w:rPr>
        <w:t xml:space="preserve"> November </w:t>
      </w:r>
      <w:r>
        <w:rPr>
          <w:rFonts w:ascii="Arial" w:hAnsi="Arial" w:cs="Arial"/>
          <w:sz w:val="24"/>
          <w:szCs w:val="24"/>
        </w:rPr>
        <w:t>and may have ambassadorial o</w:t>
      </w:r>
      <w:r w:rsidR="007900CA">
        <w:rPr>
          <w:rFonts w:ascii="Arial" w:hAnsi="Arial" w:cs="Arial"/>
          <w:sz w:val="24"/>
          <w:szCs w:val="24"/>
        </w:rPr>
        <w:t>p</w:t>
      </w:r>
      <w:r w:rsidR="002A3D9A">
        <w:rPr>
          <w:rFonts w:ascii="Arial" w:hAnsi="Arial" w:cs="Arial"/>
          <w:sz w:val="24"/>
          <w:szCs w:val="24"/>
        </w:rPr>
        <w:t>portunities to attend to in 2021</w:t>
      </w:r>
      <w:r>
        <w:rPr>
          <w:rFonts w:ascii="Arial" w:hAnsi="Arial" w:cs="Arial"/>
          <w:sz w:val="24"/>
          <w:szCs w:val="24"/>
        </w:rPr>
        <w:t>.</w:t>
      </w:r>
    </w:p>
    <w:p w:rsidR="009E3A7F" w:rsidRDefault="009E3A7F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11CFA" w:rsidRDefault="00C11CFA" w:rsidP="009E3A7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E3A7F" w:rsidRDefault="009E3A7F" w:rsidP="009E3A7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F335F3">
        <w:rPr>
          <w:rFonts w:ascii="Arial" w:hAnsi="Arial" w:cs="Arial"/>
          <w:sz w:val="24"/>
          <w:szCs w:val="24"/>
        </w:rPr>
        <w:t>Principal</w:t>
      </w:r>
      <w:r>
        <w:rPr>
          <w:rFonts w:ascii="Arial" w:hAnsi="Arial" w:cs="Arial"/>
          <w:sz w:val="24"/>
          <w:szCs w:val="24"/>
        </w:rPr>
        <w:t>____________________________ Date_________________</w:t>
      </w:r>
    </w:p>
    <w:p w:rsidR="009E3A7F" w:rsidRPr="009F32FF" w:rsidRDefault="009E3A7F" w:rsidP="009E3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A7F" w:rsidRPr="009E3A7F" w:rsidRDefault="009E3A7F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A7F" w:rsidRDefault="009E3A7F"/>
    <w:sectPr w:rsidR="009E3A7F" w:rsidSect="002A003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7F"/>
    <w:rsid w:val="000C5E08"/>
    <w:rsid w:val="00175E6B"/>
    <w:rsid w:val="001E29D4"/>
    <w:rsid w:val="001E55B7"/>
    <w:rsid w:val="00214793"/>
    <w:rsid w:val="002A0037"/>
    <w:rsid w:val="002A3D9A"/>
    <w:rsid w:val="002D3777"/>
    <w:rsid w:val="00426F98"/>
    <w:rsid w:val="005D202C"/>
    <w:rsid w:val="00703C80"/>
    <w:rsid w:val="00766F25"/>
    <w:rsid w:val="007900CA"/>
    <w:rsid w:val="009E3A7F"/>
    <w:rsid w:val="00B64A4B"/>
    <w:rsid w:val="00C11CFA"/>
    <w:rsid w:val="00C625AD"/>
    <w:rsid w:val="00C74F63"/>
    <w:rsid w:val="00C80A98"/>
    <w:rsid w:val="00CC7A7D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5FE3"/>
  <w15:docId w15:val="{27A47FB8-E123-4F84-9D91-2DA60268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7F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Maria Rologas</cp:lastModifiedBy>
  <cp:revision>5</cp:revision>
  <dcterms:created xsi:type="dcterms:W3CDTF">2019-02-25T02:03:00Z</dcterms:created>
  <dcterms:modified xsi:type="dcterms:W3CDTF">2020-06-11T01:55:00Z</dcterms:modified>
</cp:coreProperties>
</file>